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i/>
          <w:color w:val="000000"/>
          <w:spacing w:val="0"/>
          <w:position w:val="0"/>
          <w:sz w:val="24"/>
          <w:shd w:fill="FFFFFF" w:val="clear"/>
        </w:rPr>
      </w:pPr>
      <w:r>
        <w:object w:dxaOrig="8985" w:dyaOrig="1642">
          <v:rect xmlns:o="urn:schemas-microsoft-com:office:office" xmlns:v="urn:schemas-microsoft-com:vml" id="rectole0000000000" style="width:449.250000pt;height:82.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b/>
          <w:i/>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It is my personal pleasure to endorse Denice Gary-Pandol, a candidate for United States Senate, 2024, who is running to replace Diane Feinstein.</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br/>
        <w:t xml:space="preserve">Denice stands firm for America's founding principles, rooted in Judeo-Christian values.  She is a strong opponent of critical race theory, CRT, now being forced down the throats of United States military, Military Academies as well as America’s schools and universities.  She will stop CRT's pro-Marxist actions and the Communist takeover of America.</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Denice took her degrees in Political Science with an advanced degree in International Relations.  Her core field of study in graduate school was Middle Eastern affairs and she has remained focused on issues of National Security throughout her professional life.  </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br/>
        <w:t xml:space="preserve">While Denice has been an educator for many years, she has also worked with Top Secret clearances, conducting research, analysis, and writing on issues related to U.S. national security including Islamic terrorism, Middle East wars, China, as well as other critical topics, such as persecution against Jews and Christians around the globe, particularly in Muslim dominant and Communist countries.   </w:t>
      </w: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br/>
        <w:t xml:space="preserve">She is a leader that California needs more than ever. We are proud of her as a ‘Constitutional Patriot” and she supports “America First”. Denice continues to speak on radio, podcasts and conducts her own podcast, </w:t>
      </w:r>
      <w:r>
        <w:rPr>
          <w:rFonts w:ascii="Times New Roman" w:hAnsi="Times New Roman" w:cs="Times New Roman" w:eastAsia="Times New Roman"/>
          <w:b/>
          <w:color w:val="000000"/>
          <w:spacing w:val="0"/>
          <w:position w:val="0"/>
          <w:sz w:val="24"/>
          <w:shd w:fill="FFFFFF" w:val="clear"/>
        </w:rPr>
        <w:t xml:space="preserve">The Denice Gary Show.</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Paul E Vallely</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MG, US Army (Ret)</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Chairman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The Stand Up America US Foundation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